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F2" w:rsidRPr="009073E8" w:rsidRDefault="009561F2" w:rsidP="009561F2">
      <w:pPr>
        <w:rPr>
          <w:sz w:val="2"/>
          <w:szCs w:val="2"/>
          <w:lang w:val="en-US"/>
        </w:rPr>
      </w:pP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This work is simply a menu from you to choose work from. There is no pressure to complete this work. It is simply to provide ideas for you if you have time.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Find what works best for your family in the current situation. A small amount of quality positive learning is more beneficial than a long period of frustration. 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Exercise and play are equally important for your child’s development so try to include these on a daily basis.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We have focused on English and </w:t>
      </w:r>
      <w:proofErr w:type="spellStart"/>
      <w:r w:rsidRPr="009561F2">
        <w:rPr>
          <w:rFonts w:ascii="Comic Sans MS" w:hAnsi="Comic Sans MS" w:cs="Times New Roman"/>
          <w:sz w:val="22"/>
          <w:szCs w:val="20"/>
          <w:lang w:val="en-US"/>
        </w:rPr>
        <w:t>Maths</w:t>
      </w:r>
      <w:proofErr w:type="spellEnd"/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 as we feel it will be best t</w:t>
      </w:r>
      <w:r w:rsidR="00F51E06">
        <w:rPr>
          <w:rFonts w:ascii="Comic Sans MS" w:hAnsi="Comic Sans MS" w:cs="Times New Roman"/>
          <w:sz w:val="22"/>
          <w:szCs w:val="20"/>
          <w:lang w:val="en-US"/>
        </w:rPr>
        <w:t>o focus on these two key areas.</w:t>
      </w:r>
    </w:p>
    <w:p w:rsidR="009561F2" w:rsidRPr="00E85F15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lang w:val="en-US"/>
        </w:rPr>
      </w:pPr>
      <w:r w:rsidRPr="00E85F15">
        <w:rPr>
          <w:rFonts w:ascii="Comic Sans MS" w:hAnsi="Comic Sans MS" w:cs="Times New Roman"/>
          <w:sz w:val="22"/>
          <w:szCs w:val="20"/>
          <w:lang w:val="en-US"/>
        </w:rPr>
        <w:t xml:space="preserve">Carry on with </w:t>
      </w:r>
      <w:r w:rsidR="00E85F15">
        <w:rPr>
          <w:rFonts w:ascii="Comic Sans MS" w:hAnsi="Comic Sans MS" w:cs="Times New Roman"/>
          <w:sz w:val="22"/>
          <w:szCs w:val="20"/>
          <w:lang w:val="en-US"/>
        </w:rPr>
        <w:t xml:space="preserve">your assigned </w:t>
      </w:r>
      <w:r w:rsidRPr="00E85F15">
        <w:rPr>
          <w:rFonts w:ascii="Comic Sans MS" w:hAnsi="Comic Sans MS" w:cs="Times New Roman"/>
          <w:sz w:val="22"/>
          <w:szCs w:val="20"/>
          <w:lang w:val="en-US"/>
        </w:rPr>
        <w:t>homework if possible.</w:t>
      </w:r>
    </w:p>
    <w:p w:rsidR="009561F2" w:rsidRPr="009561F2" w:rsidRDefault="009561F2" w:rsidP="009561F2">
      <w:pPr>
        <w:rPr>
          <w:rFonts w:ascii="Comic Sans MS" w:hAnsi="Comic Sans MS"/>
          <w:lang w:val="en-US"/>
        </w:rPr>
      </w:pPr>
    </w:p>
    <w:tbl>
      <w:tblPr>
        <w:tblStyle w:val="TableGrid"/>
        <w:tblW w:w="9261" w:type="dxa"/>
        <w:tblLook w:val="04A0" w:firstRow="1" w:lastRow="0" w:firstColumn="1" w:lastColumn="0" w:noHBand="0" w:noVBand="1"/>
      </w:tblPr>
      <w:tblGrid>
        <w:gridCol w:w="9261"/>
      </w:tblGrid>
      <w:tr w:rsidR="007E4AD5" w:rsidRPr="009561F2" w:rsidTr="007E4AD5">
        <w:trPr>
          <w:trHeight w:val="8219"/>
        </w:trPr>
        <w:tc>
          <w:tcPr>
            <w:tcW w:w="9261" w:type="dxa"/>
          </w:tcPr>
          <w:p w:rsidR="007E4AD5" w:rsidRPr="007E4AD5" w:rsidRDefault="007E4AD5" w:rsidP="0056446C">
            <w:pPr>
              <w:rPr>
                <w:rFonts w:ascii="Comic Sans MS" w:hAnsi="Comic Sans MS"/>
                <w:b/>
                <w:sz w:val="22"/>
                <w:szCs w:val="22"/>
                <w:lang w:val="en-US"/>
              </w:rPr>
            </w:pPr>
            <w:proofErr w:type="spellStart"/>
            <w:r w:rsidRPr="007E4AD5">
              <w:rPr>
                <w:rFonts w:ascii="Comic Sans MS" w:hAnsi="Comic Sans MS"/>
                <w:b/>
                <w:sz w:val="22"/>
                <w:szCs w:val="22"/>
                <w:lang w:val="en-US"/>
              </w:rPr>
              <w:t>Maths</w:t>
            </w:r>
            <w:proofErr w:type="spellEnd"/>
          </w:p>
          <w:p w:rsidR="007E4AD5" w:rsidRDefault="007E4AD5" w:rsidP="0056446C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t xml:space="preserve">This week our focus is place value. Have a go at these questions: </w:t>
            </w:r>
          </w:p>
          <w:p w:rsidR="007E4AD5" w:rsidRDefault="007E4AD5" w:rsidP="0056446C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7E4AD5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IE"/>
              </w:rPr>
              <w:drawing>
                <wp:inline distT="0" distB="0" distL="0" distR="0" wp14:anchorId="2A73C577" wp14:editId="366B29BE">
                  <wp:extent cx="4707498" cy="1047750"/>
                  <wp:effectExtent l="0" t="0" r="0" b="0"/>
                  <wp:docPr id="2" name="Picture 2" descr="C:\Users\LBurrow\Downloads\IMG-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Burrow\Downloads\IMG-9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8" t="36822" b="35659"/>
                          <a:stretch/>
                        </pic:blipFill>
                        <pic:spPr bwMode="auto">
                          <a:xfrm>
                            <a:off x="0" y="0"/>
                            <a:ext cx="4715375" cy="104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56446C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56446C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7E4AD5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IE"/>
              </w:rPr>
              <w:drawing>
                <wp:inline distT="0" distB="0" distL="0" distR="0" wp14:anchorId="482D2AC0" wp14:editId="07CDE198">
                  <wp:extent cx="4716166" cy="2266950"/>
                  <wp:effectExtent l="0" t="0" r="8255" b="0"/>
                  <wp:docPr id="3" name="Picture 3" descr="C:\Users\LBurrow\Downloads\IMG-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Burrow\Downloads\IMG-89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" t="21813" r="6728" b="21813"/>
                          <a:stretch/>
                        </pic:blipFill>
                        <pic:spPr bwMode="auto">
                          <a:xfrm>
                            <a:off x="0" y="0"/>
                            <a:ext cx="4718261" cy="226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56446C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56446C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t xml:space="preserve">We will also be learning how to round numbers to the nearest hundred. Try these rounding questions below. We have included a photograph of the hundred </w:t>
            </w:r>
            <w:proofErr w:type="gramStart"/>
            <w:r>
              <w:rPr>
                <w:rFonts w:ascii="Comic Sans MS" w:hAnsi="Comic Sans MS"/>
                <w:sz w:val="22"/>
                <w:szCs w:val="22"/>
                <w:lang w:val="en-US"/>
              </w:rPr>
              <w:t>square</w:t>
            </w:r>
            <w:proofErr w:type="gramEnd"/>
            <w:r>
              <w:rPr>
                <w:rFonts w:ascii="Comic Sans MS" w:hAnsi="Comic Sans MS"/>
                <w:sz w:val="22"/>
                <w:szCs w:val="22"/>
                <w:lang w:val="en-US"/>
              </w:rPr>
              <w:t xml:space="preserve"> that we have been using in class – this will remind you how to round. </w:t>
            </w:r>
          </w:p>
          <w:p w:rsidR="007E4AD5" w:rsidRDefault="007E4AD5" w:rsidP="0056446C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IE"/>
              </w:rPr>
              <w:lastRenderedPageBreak/>
              <w:drawing>
                <wp:inline distT="0" distB="0" distL="0" distR="0" wp14:anchorId="00542F88" wp14:editId="38B0276F">
                  <wp:extent cx="3186115" cy="3234982"/>
                  <wp:effectExtent l="0" t="5397" r="9207" b="9208"/>
                  <wp:docPr id="1" name="Picture 1" descr="C:\Users\LBurrow\Downloads\IMG-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Burrow\Downloads\IMG-9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9" t="2042" r="17287" b="1387"/>
                          <a:stretch/>
                        </pic:blipFill>
                        <pic:spPr bwMode="auto">
                          <a:xfrm rot="5400000">
                            <a:off x="0" y="0"/>
                            <a:ext cx="3189556" cy="323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56446C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56446C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IE"/>
              </w:rPr>
              <w:drawing>
                <wp:inline distT="0" distB="0" distL="0" distR="0" wp14:anchorId="58E59B8D" wp14:editId="7B8D4A5C">
                  <wp:extent cx="4613387" cy="1790700"/>
                  <wp:effectExtent l="0" t="0" r="0" b="0"/>
                  <wp:docPr id="5" name="Picture 5" descr="C:\Users\LBurrow\Downloads\IMG-9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Burrow\Downloads\IMG-9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2" t="9302" r="8729" b="49021"/>
                          <a:stretch/>
                        </pic:blipFill>
                        <pic:spPr bwMode="auto">
                          <a:xfrm>
                            <a:off x="0" y="0"/>
                            <a:ext cx="4617928" cy="179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56446C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Pr="009561F2" w:rsidRDefault="007E4AD5" w:rsidP="0056446C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IE"/>
              </w:rPr>
              <w:drawing>
                <wp:inline distT="0" distB="0" distL="0" distR="0" wp14:anchorId="766A98F7" wp14:editId="727B2B25">
                  <wp:extent cx="4486275" cy="2700072"/>
                  <wp:effectExtent l="0" t="0" r="0" b="5080"/>
                  <wp:docPr id="4" name="Picture 4" descr="C:\Users\LBurrow\Downloads\IMG-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Burrow\Downloads\IMG-9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9019" b="14510"/>
                          <a:stretch/>
                        </pic:blipFill>
                        <pic:spPr bwMode="auto">
                          <a:xfrm>
                            <a:off x="0" y="0"/>
                            <a:ext cx="4505816" cy="271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D5" w:rsidTr="007E4AD5">
        <w:trPr>
          <w:trHeight w:val="154"/>
        </w:trPr>
        <w:tc>
          <w:tcPr>
            <w:tcW w:w="9261" w:type="dxa"/>
          </w:tcPr>
          <w:p w:rsidR="007E4AD5" w:rsidRPr="007E4AD5" w:rsidRDefault="007E4AD5" w:rsidP="009561F2">
            <w:pPr>
              <w:rPr>
                <w:rFonts w:ascii="Comic Sans MS" w:hAnsi="Comic Sans MS"/>
                <w:b/>
                <w:sz w:val="22"/>
                <w:szCs w:val="22"/>
                <w:lang w:val="en-US"/>
              </w:rPr>
            </w:pPr>
            <w:r w:rsidRPr="007E4AD5">
              <w:rPr>
                <w:rFonts w:ascii="Comic Sans MS" w:hAnsi="Comic Sans MS"/>
                <w:b/>
                <w:sz w:val="22"/>
                <w:szCs w:val="22"/>
                <w:lang w:val="en-US"/>
              </w:rPr>
              <w:lastRenderedPageBreak/>
              <w:t>Reading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lastRenderedPageBreak/>
              <w:t>Remember that it is really important to read a few pages of your home reader each day.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t xml:space="preserve">This is our VIPERS text we will be exploring together this week in class. 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7E4AD5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3D6464A" wp14:editId="2E536E62">
                  <wp:extent cx="4412202" cy="3895725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781" t="16568" r="24462" b="5285"/>
                          <a:stretch/>
                        </pic:blipFill>
                        <pic:spPr bwMode="auto">
                          <a:xfrm>
                            <a:off x="0" y="0"/>
                            <a:ext cx="4421119" cy="3903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7E4AD5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1BE75D9" wp14:editId="12BBF448">
                  <wp:extent cx="4276725" cy="2586611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781" t="17751" r="25794" b="30151"/>
                          <a:stretch/>
                        </pic:blipFill>
                        <pic:spPr bwMode="auto">
                          <a:xfrm>
                            <a:off x="0" y="0"/>
                            <a:ext cx="4324333" cy="26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7E4AD5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4F971797" wp14:editId="7270E6DA">
                  <wp:extent cx="4576761" cy="2362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282" t="17751" r="23158" b="34912"/>
                          <a:stretch/>
                        </pic:blipFill>
                        <pic:spPr bwMode="auto">
                          <a:xfrm>
                            <a:off x="0" y="0"/>
                            <a:ext cx="4593707" cy="237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bookmarkStart w:id="0" w:name="_GoBack"/>
            <w:bookmarkEnd w:id="0"/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t>Have a go at completing this reading comprehension.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Pr="009561F2" w:rsidRDefault="007E4AD5" w:rsidP="007E4AD5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705521B8" wp14:editId="0CFB78AC">
                  <wp:extent cx="5208984" cy="33337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3718" t="17959" r="20192" b="18187"/>
                          <a:stretch/>
                        </pic:blipFill>
                        <pic:spPr bwMode="auto">
                          <a:xfrm>
                            <a:off x="0" y="0"/>
                            <a:ext cx="5214371" cy="333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D5" w:rsidTr="007E4AD5">
        <w:trPr>
          <w:trHeight w:val="154"/>
        </w:trPr>
        <w:tc>
          <w:tcPr>
            <w:tcW w:w="9261" w:type="dxa"/>
          </w:tcPr>
          <w:p w:rsidR="007E4AD5" w:rsidRPr="007E4AD5" w:rsidRDefault="007E4AD5" w:rsidP="009561F2">
            <w:pPr>
              <w:rPr>
                <w:rFonts w:ascii="Comic Sans MS" w:hAnsi="Comic Sans MS"/>
                <w:b/>
                <w:sz w:val="22"/>
                <w:szCs w:val="22"/>
                <w:lang w:val="en-US"/>
              </w:rPr>
            </w:pPr>
            <w:r w:rsidRPr="007E4AD5">
              <w:rPr>
                <w:rFonts w:ascii="Comic Sans MS" w:hAnsi="Comic Sans MS"/>
                <w:b/>
                <w:sz w:val="22"/>
                <w:szCs w:val="22"/>
                <w:lang w:val="en-US"/>
              </w:rPr>
              <w:lastRenderedPageBreak/>
              <w:t>Writing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t>This week we will be exploring recount writing. Recounts are written in the past tense, and tell the reader about an event/s. We use time connectives to tell the reader when something has happened. Have a go at this time connectives activity.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sz w:val="22"/>
                <w:szCs w:val="22"/>
                <w:lang w:val="en-US"/>
              </w:rPr>
              <w:t xml:space="preserve">Match up the sentences. </w:t>
            </w: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Default="007E4AD5" w:rsidP="009561F2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7E4AD5" w:rsidRPr="009561F2" w:rsidRDefault="007E4AD5" w:rsidP="008E1E9A">
            <w:pPr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7BCE17F9" wp14:editId="2C7A9316">
                  <wp:extent cx="4229100" cy="353280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1442" t="43655" r="20192" b="14196"/>
                          <a:stretch/>
                        </pic:blipFill>
                        <pic:spPr bwMode="auto">
                          <a:xfrm>
                            <a:off x="0" y="0"/>
                            <a:ext cx="4229100" cy="353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1F2" w:rsidRPr="009561F2" w:rsidRDefault="009561F2" w:rsidP="009561F2">
      <w:pPr>
        <w:rPr>
          <w:rFonts w:ascii="Comic Sans MS" w:hAnsi="Comic Sans MS"/>
          <w:sz w:val="28"/>
          <w:lang w:val="en-US"/>
        </w:rPr>
      </w:pPr>
    </w:p>
    <w:p w:rsidR="00CD0ED2" w:rsidRPr="009561F2" w:rsidRDefault="00CD0ED2">
      <w:pPr>
        <w:rPr>
          <w:rFonts w:ascii="Comic Sans MS" w:hAnsi="Comic Sans MS"/>
          <w:sz w:val="28"/>
        </w:rPr>
      </w:pPr>
    </w:p>
    <w:sectPr w:rsidR="00CD0ED2" w:rsidRPr="009561F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F2" w:rsidRDefault="009561F2" w:rsidP="009561F2">
      <w:r>
        <w:separator/>
      </w:r>
    </w:p>
  </w:endnote>
  <w:endnote w:type="continuationSeparator" w:id="0">
    <w:p w:rsidR="009561F2" w:rsidRDefault="009561F2" w:rsidP="0095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F2" w:rsidRDefault="009561F2" w:rsidP="009561F2">
      <w:r>
        <w:separator/>
      </w:r>
    </w:p>
  </w:footnote>
  <w:footnote w:type="continuationSeparator" w:id="0">
    <w:p w:rsidR="009561F2" w:rsidRDefault="009561F2" w:rsidP="00956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1F2" w:rsidRPr="009561F2" w:rsidRDefault="009561F2" w:rsidP="009561F2">
    <w:pPr>
      <w:jc w:val="center"/>
      <w:rPr>
        <w:rFonts w:ascii="Comic Sans MS" w:hAnsi="Comic Sans MS" w:cs="Times New Roman"/>
        <w:b/>
        <w:bCs/>
        <w:lang w:val="en-US"/>
      </w:rPr>
    </w:pPr>
    <w:r>
      <w:rPr>
        <w:rFonts w:ascii="Comic Sans MS" w:hAnsi="Comic Sans MS" w:cs="Times New Roman"/>
        <w:b/>
        <w:bCs/>
        <w:lang w:val="en-US"/>
      </w:rPr>
      <w:t>14</w:t>
    </w:r>
    <w:r w:rsidRPr="009561F2">
      <w:rPr>
        <w:rFonts w:ascii="Comic Sans MS" w:hAnsi="Comic Sans MS" w:cs="Times New Roman"/>
        <w:b/>
        <w:bCs/>
        <w:vertAlign w:val="superscript"/>
        <w:lang w:val="en-US"/>
      </w:rPr>
      <w:t>th</w:t>
    </w:r>
    <w:r>
      <w:rPr>
        <w:rFonts w:ascii="Comic Sans MS" w:hAnsi="Comic Sans MS" w:cs="Times New Roman"/>
        <w:b/>
        <w:bCs/>
        <w:lang w:val="en-US"/>
      </w:rPr>
      <w:t xml:space="preserve"> - 18</w:t>
    </w:r>
    <w:r w:rsidRPr="009561F2">
      <w:rPr>
        <w:rFonts w:ascii="Comic Sans MS" w:hAnsi="Comic Sans MS" w:cs="Times New Roman"/>
        <w:b/>
        <w:bCs/>
        <w:vertAlign w:val="superscript"/>
        <w:lang w:val="en-US"/>
      </w:rPr>
      <w:t>th</w:t>
    </w:r>
    <w:r w:rsidRPr="009561F2">
      <w:rPr>
        <w:rFonts w:ascii="Comic Sans MS" w:hAnsi="Comic Sans MS" w:cs="Times New Roman"/>
        <w:b/>
        <w:bCs/>
        <w:lang w:val="en-US"/>
      </w:rPr>
      <w:t xml:space="preserve"> </w:t>
    </w:r>
    <w:r>
      <w:rPr>
        <w:rFonts w:ascii="Comic Sans MS" w:hAnsi="Comic Sans MS" w:cs="Times New Roman"/>
        <w:b/>
        <w:bCs/>
        <w:lang w:val="en-US"/>
      </w:rPr>
      <w:t>of September</w:t>
    </w:r>
    <w:r w:rsidRPr="009561F2">
      <w:rPr>
        <w:rFonts w:ascii="Comic Sans MS" w:hAnsi="Comic Sans MS" w:cs="Times New Roman"/>
        <w:b/>
        <w:bCs/>
        <w:vertAlign w:val="superscript"/>
        <w:lang w:val="en-US"/>
      </w:rPr>
      <w:t xml:space="preserve"> </w:t>
    </w:r>
    <w:r w:rsidRPr="009561F2">
      <w:rPr>
        <w:rFonts w:ascii="Comic Sans MS" w:hAnsi="Comic Sans MS" w:cs="Times New Roman"/>
        <w:b/>
        <w:bCs/>
        <w:lang w:val="en-US"/>
      </w:rPr>
      <w:t xml:space="preserve">    </w:t>
    </w:r>
  </w:p>
  <w:p w:rsidR="009561F2" w:rsidRPr="009561F2" w:rsidRDefault="009561F2" w:rsidP="009561F2">
    <w:pPr>
      <w:jc w:val="center"/>
      <w:rPr>
        <w:rFonts w:ascii="Comic Sans MS" w:hAnsi="Comic Sans MS" w:cs="Times New Roman"/>
        <w:b/>
        <w:bCs/>
        <w:lang w:val="en-US"/>
      </w:rPr>
    </w:pPr>
    <w:r w:rsidRPr="009561F2">
      <w:rPr>
        <w:rFonts w:ascii="Comic Sans MS" w:hAnsi="Comic Sans MS" w:cs="Times New Roman"/>
        <w:b/>
        <w:bCs/>
        <w:lang w:val="en-US"/>
      </w:rPr>
      <w:t xml:space="preserve"> An</w:t>
    </w:r>
    <w:r>
      <w:rPr>
        <w:rFonts w:ascii="Comic Sans MS" w:hAnsi="Comic Sans MS" w:cs="Times New Roman"/>
        <w:b/>
        <w:bCs/>
        <w:lang w:val="en-US"/>
      </w:rPr>
      <w:t xml:space="preserve">y questions please contact </w:t>
    </w:r>
    <w:hyperlink r:id="rId1" w:history="1">
      <w:r w:rsidR="00E85F15" w:rsidRPr="00A5439E">
        <w:rPr>
          <w:rStyle w:val="Hyperlink"/>
          <w:rFonts w:ascii="Comic Sans MS" w:hAnsi="Comic Sans MS" w:cs="Times New Roman"/>
          <w:b/>
          <w:bCs/>
          <w:lang w:val="en-US"/>
        </w:rPr>
        <w:t>niamho@lucaneastet.ie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</w:t>
    </w:r>
    <w:hyperlink r:id="rId2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conorm@lucaneastet.ie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or </w:t>
    </w:r>
    <w:hyperlink r:id="rId3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laura@lucaneastet.ie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 </w:t>
    </w:r>
  </w:p>
  <w:p w:rsidR="009561F2" w:rsidRPr="009561F2" w:rsidRDefault="009561F2" w:rsidP="009561F2">
    <w:pPr>
      <w:pStyle w:val="Head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55458"/>
    <w:multiLevelType w:val="hybridMultilevel"/>
    <w:tmpl w:val="D10A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F2"/>
    <w:rsid w:val="001C35E1"/>
    <w:rsid w:val="002C72DC"/>
    <w:rsid w:val="00390E13"/>
    <w:rsid w:val="004921EC"/>
    <w:rsid w:val="0056446C"/>
    <w:rsid w:val="007E4AD5"/>
    <w:rsid w:val="008E1E9A"/>
    <w:rsid w:val="009561F2"/>
    <w:rsid w:val="00CD0ED2"/>
    <w:rsid w:val="00E85F15"/>
    <w:rsid w:val="00F51E06"/>
    <w:rsid w:val="00F5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ura@lucaneastet.ie" TargetMode="External"/><Relationship Id="rId2" Type="http://schemas.openxmlformats.org/officeDocument/2006/relationships/hyperlink" Target="mailto:conorm@lucaneastet.ie" TargetMode="External"/><Relationship Id="rId1" Type="http://schemas.openxmlformats.org/officeDocument/2006/relationships/hyperlink" Target="mailto:niamho@lucaneaste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Burrow</dc:creator>
  <cp:lastModifiedBy>Laura Burrow</cp:lastModifiedBy>
  <cp:revision>6</cp:revision>
  <dcterms:created xsi:type="dcterms:W3CDTF">2020-09-13T19:47:00Z</dcterms:created>
  <dcterms:modified xsi:type="dcterms:W3CDTF">2020-09-15T12:03:00Z</dcterms:modified>
</cp:coreProperties>
</file>