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6F" w:rsidRDefault="00EB4D6F">
      <w:pPr>
        <w:spacing w:line="360" w:lineRule="auto"/>
      </w:pPr>
      <w:bookmarkStart w:id="0" w:name="_GoBack"/>
      <w:bookmarkEnd w:id="0"/>
    </w:p>
    <w:p w:rsidR="00EB4D6F" w:rsidRDefault="00EB4D6F">
      <w:pPr>
        <w:spacing w:line="360" w:lineRule="auto"/>
        <w:jc w:val="center"/>
      </w:pPr>
    </w:p>
    <w:p w:rsidR="00EB4D6F" w:rsidRDefault="00EB4D6F"/>
    <w:p w:rsidR="00EB4D6F" w:rsidRDefault="00543F4C">
      <w:pPr>
        <w:pStyle w:val="Title"/>
        <w:jc w:val="center"/>
        <w:rPr>
          <w:color w:val="0000FF"/>
        </w:rPr>
      </w:pPr>
      <w:bookmarkStart w:id="1" w:name="_2k12vck22kpw" w:colFirst="0" w:colLast="0"/>
      <w:bookmarkEnd w:id="1"/>
      <w:r>
        <w:rPr>
          <w:color w:val="0000FF"/>
        </w:rPr>
        <w:t>Online Classroom Guidelines</w:t>
      </w:r>
    </w:p>
    <w:p w:rsidR="00EB4D6F" w:rsidRDefault="00543F4C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Be prepared and on time  </w:t>
      </w:r>
      <w:r>
        <w:rPr>
          <w:noProof/>
          <w:sz w:val="36"/>
          <w:szCs w:val="36"/>
        </w:rPr>
        <w:drawing>
          <wp:inline distT="114300" distB="114300" distL="114300" distR="114300">
            <wp:extent cx="396745" cy="417423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45" cy="417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D6F" w:rsidRDefault="00EB4D6F">
      <w:pPr>
        <w:ind w:left="720"/>
        <w:rPr>
          <w:sz w:val="16"/>
          <w:szCs w:val="16"/>
        </w:rPr>
      </w:pPr>
    </w:p>
    <w:p w:rsidR="00EB4D6F" w:rsidRDefault="00543F4C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Turn on your camera </w:t>
      </w:r>
      <w:r>
        <w:rPr>
          <w:noProof/>
          <w:sz w:val="36"/>
          <w:szCs w:val="36"/>
        </w:rPr>
        <w:drawing>
          <wp:inline distT="114300" distB="114300" distL="114300" distR="114300">
            <wp:extent cx="355581" cy="364938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581" cy="36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but make sure that your microphone </w:t>
      </w:r>
      <w:r>
        <w:rPr>
          <w:noProof/>
          <w:sz w:val="36"/>
          <w:szCs w:val="36"/>
        </w:rPr>
        <w:drawing>
          <wp:inline distT="114300" distB="114300" distL="114300" distR="114300">
            <wp:extent cx="334982" cy="334982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982" cy="334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is off.</w:t>
      </w:r>
    </w:p>
    <w:p w:rsidR="00EB4D6F" w:rsidRDefault="00EB4D6F">
      <w:pPr>
        <w:ind w:left="720"/>
        <w:rPr>
          <w:sz w:val="16"/>
          <w:szCs w:val="16"/>
        </w:rPr>
      </w:pPr>
    </w:p>
    <w:p w:rsidR="00EB4D6F" w:rsidRDefault="00543F4C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Put your hand up</w:t>
      </w:r>
      <w:r>
        <w:rPr>
          <w:noProof/>
          <w:sz w:val="36"/>
          <w:szCs w:val="36"/>
        </w:rPr>
        <w:drawing>
          <wp:inline distT="114300" distB="114300" distL="114300" distR="114300">
            <wp:extent cx="371475" cy="385763"/>
            <wp:effectExtent l="0" t="0" r="0" b="0"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if you would like to speak to the </w:t>
      </w:r>
      <w:proofErr w:type="gramStart"/>
      <w:r>
        <w:rPr>
          <w:sz w:val="36"/>
          <w:szCs w:val="36"/>
        </w:rPr>
        <w:t xml:space="preserve">teacher </w:t>
      </w:r>
      <w:proofErr w:type="gramEnd"/>
      <w:r>
        <w:rPr>
          <w:noProof/>
          <w:sz w:val="36"/>
          <w:szCs w:val="36"/>
        </w:rPr>
        <w:drawing>
          <wp:inline distT="114300" distB="114300" distL="114300" distR="114300">
            <wp:extent cx="398592" cy="398592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592" cy="398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. </w:t>
      </w:r>
    </w:p>
    <w:p w:rsidR="00EB4D6F" w:rsidRDefault="00EB4D6F">
      <w:pPr>
        <w:ind w:left="720"/>
        <w:rPr>
          <w:sz w:val="16"/>
          <w:szCs w:val="16"/>
        </w:rPr>
      </w:pPr>
    </w:p>
    <w:p w:rsidR="00EB4D6F" w:rsidRDefault="00543F4C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 will tell you if you need to use the chat </w:t>
      </w:r>
      <w:r>
        <w:rPr>
          <w:noProof/>
          <w:sz w:val="36"/>
          <w:szCs w:val="36"/>
        </w:rPr>
        <w:drawing>
          <wp:inline distT="114300" distB="114300" distL="114300" distR="114300">
            <wp:extent cx="389663" cy="389663"/>
            <wp:effectExtent l="0" t="0" r="0" b="0"/>
            <wp:docPr id="1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663" cy="38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window.</w:t>
      </w:r>
    </w:p>
    <w:p w:rsidR="00EB4D6F" w:rsidRDefault="00EB4D6F">
      <w:pPr>
        <w:ind w:left="720"/>
        <w:rPr>
          <w:sz w:val="36"/>
          <w:szCs w:val="36"/>
        </w:rPr>
      </w:pPr>
    </w:p>
    <w:p w:rsidR="00EB4D6F" w:rsidRDefault="00543F4C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Remember to hang up </w:t>
      </w:r>
      <w:r>
        <w:rPr>
          <w:noProof/>
          <w:sz w:val="36"/>
          <w:szCs w:val="36"/>
        </w:rPr>
        <w:drawing>
          <wp:inline distT="114300" distB="114300" distL="114300" distR="114300">
            <wp:extent cx="308700" cy="308700"/>
            <wp:effectExtent l="0" t="0" r="0" b="0"/>
            <wp:docPr id="5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700" cy="30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when we are finished. </w:t>
      </w:r>
    </w:p>
    <w:p w:rsidR="00EB4D6F" w:rsidRDefault="00EB4D6F">
      <w:pPr>
        <w:ind w:left="720"/>
        <w:rPr>
          <w:sz w:val="36"/>
          <w:szCs w:val="36"/>
        </w:rPr>
      </w:pPr>
    </w:p>
    <w:p w:rsidR="00EB4D6F" w:rsidRDefault="00543F4C">
      <w:pPr>
        <w:ind w:left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>
            <wp:extent cx="666750" cy="56797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67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114300" distB="114300" distL="114300" distR="114300">
            <wp:extent cx="1927175" cy="695325"/>
            <wp:effectExtent l="0" t="0" r="0" b="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l="31634" t="30747" r="36928" b="49030"/>
                    <a:stretch>
                      <a:fillRect/>
                    </a:stretch>
                  </pic:blipFill>
                  <pic:spPr>
                    <a:xfrm>
                      <a:off x="0" y="0"/>
                      <a:ext cx="19271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D6F" w:rsidRDefault="00EB4D6F">
      <w:pPr>
        <w:rPr>
          <w:sz w:val="36"/>
          <w:szCs w:val="36"/>
        </w:rPr>
      </w:pPr>
    </w:p>
    <w:p w:rsidR="00EB4D6F" w:rsidRDefault="00EB4D6F">
      <w:pPr>
        <w:rPr>
          <w:sz w:val="36"/>
          <w:szCs w:val="36"/>
        </w:rPr>
      </w:pPr>
    </w:p>
    <w:p w:rsidR="00EB4D6F" w:rsidRDefault="00EB4D6F">
      <w:pPr>
        <w:rPr>
          <w:sz w:val="36"/>
          <w:szCs w:val="36"/>
        </w:rPr>
      </w:pPr>
    </w:p>
    <w:p w:rsidR="00EB4D6F" w:rsidRDefault="00EB4D6F">
      <w:pPr>
        <w:rPr>
          <w:sz w:val="36"/>
          <w:szCs w:val="36"/>
        </w:rPr>
      </w:pPr>
    </w:p>
    <w:sectPr w:rsidR="00EB4D6F">
      <w:headerReference w:type="default" r:id="rId16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2A" w:rsidRDefault="000A7C2A">
      <w:pPr>
        <w:spacing w:line="240" w:lineRule="auto"/>
      </w:pPr>
      <w:r>
        <w:separator/>
      </w:r>
    </w:p>
  </w:endnote>
  <w:endnote w:type="continuationSeparator" w:id="0">
    <w:p w:rsidR="000A7C2A" w:rsidRDefault="000A7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2A" w:rsidRDefault="000A7C2A">
      <w:pPr>
        <w:spacing w:line="240" w:lineRule="auto"/>
      </w:pPr>
      <w:r>
        <w:separator/>
      </w:r>
    </w:p>
  </w:footnote>
  <w:footnote w:type="continuationSeparator" w:id="0">
    <w:p w:rsidR="000A7C2A" w:rsidRDefault="000A7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6F" w:rsidRDefault="00543F4C">
    <w:r>
      <w:rPr>
        <w:noProof/>
      </w:rPr>
      <w:drawing>
        <wp:inline distT="114300" distB="114300" distL="114300" distR="114300">
          <wp:extent cx="547688" cy="547688"/>
          <wp:effectExtent l="0" t="0" r="0" b="0"/>
          <wp:docPr id="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68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>
          <wp:extent cx="484913" cy="539551"/>
          <wp:effectExtent l="0" t="0" r="0" b="0"/>
          <wp:docPr id="1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913" cy="539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A480D"/>
    <w:multiLevelType w:val="multilevel"/>
    <w:tmpl w:val="ADCE2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0C647D"/>
    <w:multiLevelType w:val="multilevel"/>
    <w:tmpl w:val="D2628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6F"/>
    <w:rsid w:val="000A7C2A"/>
    <w:rsid w:val="00543F4C"/>
    <w:rsid w:val="00830B70"/>
    <w:rsid w:val="00DE34A4"/>
    <w:rsid w:val="00E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82EBC-7345-4367-80C2-FB12E65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43F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4C"/>
  </w:style>
  <w:style w:type="paragraph" w:styleId="Footer">
    <w:name w:val="footer"/>
    <w:basedOn w:val="Normal"/>
    <w:link w:val="FooterChar"/>
    <w:uiPriority w:val="99"/>
    <w:unhideWhenUsed/>
    <w:rsid w:val="00543F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Hamey</dc:creator>
  <cp:lastModifiedBy>Simon Moloney</cp:lastModifiedBy>
  <cp:revision>2</cp:revision>
  <dcterms:created xsi:type="dcterms:W3CDTF">2020-05-10T19:46:00Z</dcterms:created>
  <dcterms:modified xsi:type="dcterms:W3CDTF">2020-05-10T19:46:00Z</dcterms:modified>
</cp:coreProperties>
</file>