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20D" w:rsidRDefault="004F39FB" w:rsidP="004F39FB">
      <w:pPr>
        <w:spacing w:before="240" w:after="240"/>
        <w:ind w:left="860"/>
        <w:rPr>
          <w:b/>
          <w:sz w:val="28"/>
          <w:szCs w:val="28"/>
          <w:u w:val="single"/>
        </w:rPr>
      </w:pPr>
      <w:r>
        <w:rPr>
          <w:b/>
          <w:sz w:val="28"/>
          <w:szCs w:val="28"/>
        </w:rPr>
        <w:t xml:space="preserve">Week 3:              </w:t>
      </w:r>
      <w:bookmarkStart w:id="0" w:name="_GoBack"/>
      <w:bookmarkEnd w:id="0"/>
      <w:r>
        <w:rPr>
          <w:b/>
          <w:sz w:val="28"/>
          <w:szCs w:val="28"/>
        </w:rPr>
        <w:t>1</w:t>
      </w:r>
      <w:r>
        <w:rPr>
          <w:b/>
          <w:sz w:val="28"/>
          <w:szCs w:val="28"/>
          <w:vertAlign w:val="superscript"/>
        </w:rPr>
        <w:t>st</w:t>
      </w:r>
      <w:r>
        <w:rPr>
          <w:b/>
          <w:sz w:val="28"/>
          <w:szCs w:val="28"/>
        </w:rPr>
        <w:t xml:space="preserve"> Class 14</w:t>
      </w:r>
      <w:r>
        <w:rPr>
          <w:b/>
          <w:sz w:val="28"/>
          <w:szCs w:val="28"/>
          <w:vertAlign w:val="superscript"/>
        </w:rPr>
        <w:t>th</w:t>
      </w:r>
      <w:r>
        <w:rPr>
          <w:b/>
          <w:sz w:val="28"/>
          <w:szCs w:val="28"/>
        </w:rPr>
        <w:t xml:space="preserve"> – 18</w:t>
      </w:r>
      <w:r>
        <w:rPr>
          <w:b/>
          <w:sz w:val="28"/>
          <w:szCs w:val="28"/>
          <w:vertAlign w:val="superscript"/>
        </w:rPr>
        <w:t>th</w:t>
      </w:r>
      <w:r>
        <w:rPr>
          <w:b/>
          <w:sz w:val="28"/>
          <w:szCs w:val="28"/>
        </w:rPr>
        <w:t xml:space="preserve"> September</w:t>
      </w:r>
    </w:p>
    <w:p w:rsidR="00A3420D" w:rsidRDefault="004F39FB">
      <w:pPr>
        <w:spacing w:before="240" w:after="240"/>
        <w:ind w:left="860"/>
        <w:jc w:val="center"/>
        <w:rPr>
          <w:b/>
          <w:sz w:val="28"/>
          <w:szCs w:val="28"/>
          <w:u w:val="single"/>
        </w:rPr>
      </w:pPr>
      <w:r>
        <w:rPr>
          <w:b/>
          <w:sz w:val="28"/>
          <w:szCs w:val="28"/>
          <w:u w:val="single"/>
        </w:rPr>
        <w:t>Homework</w:t>
      </w:r>
    </w:p>
    <w:tbl>
      <w:tblPr>
        <w:tblStyle w:val="a"/>
        <w:tblW w:w="9570" w:type="dxa"/>
        <w:tblBorders>
          <w:top w:val="nil"/>
          <w:left w:val="nil"/>
          <w:bottom w:val="nil"/>
          <w:right w:val="nil"/>
          <w:insideH w:val="nil"/>
          <w:insideV w:val="nil"/>
        </w:tblBorders>
        <w:tblLayout w:type="fixed"/>
        <w:tblLook w:val="0600" w:firstRow="0" w:lastRow="0" w:firstColumn="0" w:lastColumn="0" w:noHBand="1" w:noVBand="1"/>
      </w:tblPr>
      <w:tblGrid>
        <w:gridCol w:w="2775"/>
        <w:gridCol w:w="6795"/>
      </w:tblGrid>
      <w:tr w:rsidR="00A3420D">
        <w:trPr>
          <w:trHeight w:val="530"/>
        </w:trPr>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3420D" w:rsidRDefault="004F39FB">
            <w:pPr>
              <w:spacing w:before="240"/>
              <w:jc w:val="center"/>
              <w:rPr>
                <w:b/>
                <w:sz w:val="28"/>
                <w:szCs w:val="28"/>
              </w:rPr>
            </w:pPr>
            <w:r>
              <w:rPr>
                <w:b/>
                <w:sz w:val="28"/>
                <w:szCs w:val="28"/>
              </w:rPr>
              <w:t>English</w:t>
            </w:r>
          </w:p>
        </w:tc>
        <w:tc>
          <w:tcPr>
            <w:tcW w:w="67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3420D" w:rsidRDefault="004F39FB">
            <w:pPr>
              <w:numPr>
                <w:ilvl w:val="0"/>
                <w:numId w:val="2"/>
              </w:numPr>
              <w:spacing w:before="240"/>
              <w:rPr>
                <w:sz w:val="28"/>
                <w:szCs w:val="28"/>
              </w:rPr>
            </w:pPr>
            <w:r>
              <w:rPr>
                <w:sz w:val="28"/>
                <w:szCs w:val="28"/>
              </w:rPr>
              <w:t xml:space="preserve">Spellbound Week 2 </w:t>
            </w:r>
          </w:p>
          <w:p w:rsidR="00A3420D" w:rsidRDefault="004F39FB">
            <w:pPr>
              <w:numPr>
                <w:ilvl w:val="0"/>
                <w:numId w:val="2"/>
              </w:numPr>
              <w:rPr>
                <w:sz w:val="28"/>
                <w:szCs w:val="28"/>
              </w:rPr>
            </w:pPr>
            <w:r>
              <w:rPr>
                <w:sz w:val="28"/>
                <w:szCs w:val="28"/>
              </w:rPr>
              <w:t>Read, write, spell words: (use the look, say, cover, write, check approach)</w:t>
            </w:r>
          </w:p>
          <w:p w:rsidR="00A3420D" w:rsidRDefault="004F39FB">
            <w:pPr>
              <w:spacing w:before="240"/>
              <w:ind w:left="720"/>
              <w:rPr>
                <w:sz w:val="28"/>
                <w:szCs w:val="28"/>
              </w:rPr>
            </w:pPr>
            <w:r>
              <w:rPr>
                <w:sz w:val="28"/>
                <w:szCs w:val="28"/>
              </w:rPr>
              <w:t xml:space="preserve">Monday: as, asked, at </w:t>
            </w:r>
          </w:p>
          <w:p w:rsidR="00A3420D" w:rsidRDefault="004F39FB">
            <w:pPr>
              <w:spacing w:before="240"/>
              <w:ind w:left="720"/>
              <w:rPr>
                <w:sz w:val="28"/>
                <w:szCs w:val="28"/>
              </w:rPr>
            </w:pPr>
            <w:r>
              <w:rPr>
                <w:sz w:val="28"/>
                <w:szCs w:val="28"/>
              </w:rPr>
              <w:t>Tuesday: back, be, big</w:t>
            </w:r>
          </w:p>
          <w:p w:rsidR="00A3420D" w:rsidRDefault="004F39FB">
            <w:pPr>
              <w:spacing w:before="240"/>
              <w:ind w:left="720"/>
              <w:rPr>
                <w:sz w:val="28"/>
                <w:szCs w:val="28"/>
              </w:rPr>
            </w:pPr>
            <w:r>
              <w:rPr>
                <w:sz w:val="28"/>
                <w:szCs w:val="28"/>
              </w:rPr>
              <w:t>Wednesday: but, by, called</w:t>
            </w:r>
          </w:p>
          <w:p w:rsidR="00A3420D" w:rsidRDefault="004F39FB">
            <w:pPr>
              <w:spacing w:before="240"/>
              <w:ind w:left="720"/>
              <w:rPr>
                <w:sz w:val="28"/>
                <w:szCs w:val="28"/>
              </w:rPr>
            </w:pPr>
            <w:r>
              <w:rPr>
                <w:sz w:val="28"/>
                <w:szCs w:val="28"/>
              </w:rPr>
              <w:t>Thursday: came, can, children</w:t>
            </w:r>
          </w:p>
          <w:p w:rsidR="00A3420D" w:rsidRDefault="004F39FB">
            <w:pPr>
              <w:numPr>
                <w:ilvl w:val="0"/>
                <w:numId w:val="2"/>
              </w:numPr>
              <w:spacing w:before="240"/>
              <w:rPr>
                <w:sz w:val="28"/>
                <w:szCs w:val="28"/>
              </w:rPr>
            </w:pPr>
            <w:r>
              <w:rPr>
                <w:sz w:val="28"/>
                <w:szCs w:val="28"/>
              </w:rPr>
              <w:t>Home Reading</w:t>
            </w:r>
          </w:p>
        </w:tc>
      </w:tr>
      <w:tr w:rsidR="00A3420D">
        <w:trPr>
          <w:trHeight w:val="530"/>
        </w:trPr>
        <w:tc>
          <w:tcPr>
            <w:tcW w:w="27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3420D" w:rsidRDefault="004F39FB">
            <w:pPr>
              <w:spacing w:before="240"/>
              <w:jc w:val="center"/>
              <w:rPr>
                <w:b/>
                <w:sz w:val="28"/>
                <w:szCs w:val="28"/>
              </w:rPr>
            </w:pPr>
            <w:r>
              <w:rPr>
                <w:b/>
                <w:sz w:val="28"/>
                <w:szCs w:val="28"/>
              </w:rPr>
              <w:t xml:space="preserve">Maths </w:t>
            </w:r>
          </w:p>
        </w:tc>
        <w:tc>
          <w:tcPr>
            <w:tcW w:w="6795" w:type="dxa"/>
            <w:tcBorders>
              <w:top w:val="nil"/>
              <w:left w:val="nil"/>
              <w:bottom w:val="single" w:sz="8" w:space="0" w:color="000000"/>
              <w:right w:val="single" w:sz="8" w:space="0" w:color="000000"/>
            </w:tcBorders>
            <w:tcMar>
              <w:top w:w="100" w:type="dxa"/>
              <w:left w:w="100" w:type="dxa"/>
              <w:bottom w:w="100" w:type="dxa"/>
              <w:right w:w="100" w:type="dxa"/>
            </w:tcMar>
          </w:tcPr>
          <w:p w:rsidR="00A3420D" w:rsidRDefault="004F39FB">
            <w:pPr>
              <w:numPr>
                <w:ilvl w:val="0"/>
                <w:numId w:val="1"/>
              </w:numPr>
              <w:spacing w:before="240"/>
              <w:rPr>
                <w:sz w:val="28"/>
                <w:szCs w:val="28"/>
              </w:rPr>
            </w:pPr>
            <w:r>
              <w:rPr>
                <w:sz w:val="28"/>
                <w:szCs w:val="28"/>
              </w:rPr>
              <w:t>Tables +2 sheet</w:t>
            </w:r>
          </w:p>
        </w:tc>
      </w:tr>
    </w:tbl>
    <w:p w:rsidR="00A3420D" w:rsidRDefault="00A3420D">
      <w:pPr>
        <w:ind w:left="-425"/>
      </w:pPr>
    </w:p>
    <w:p w:rsidR="00A3420D" w:rsidRDefault="004F39FB">
      <w:pPr>
        <w:ind w:left="-425"/>
        <w:jc w:val="center"/>
        <w:rPr>
          <w:b/>
          <w:sz w:val="28"/>
          <w:szCs w:val="28"/>
          <w:u w:val="single"/>
        </w:rPr>
      </w:pPr>
      <w:r>
        <w:rPr>
          <w:b/>
          <w:sz w:val="28"/>
          <w:szCs w:val="28"/>
          <w:u w:val="single"/>
        </w:rPr>
        <w:t>Optional Home Learning Table</w:t>
      </w:r>
    </w:p>
    <w:p w:rsidR="00A3420D" w:rsidRDefault="00A3420D">
      <w:pPr>
        <w:ind w:left="-425"/>
        <w:jc w:val="center"/>
        <w:rPr>
          <w:b/>
          <w:sz w:val="28"/>
          <w:szCs w:val="28"/>
          <w:u w:val="single"/>
        </w:rPr>
      </w:pPr>
    </w:p>
    <w:tbl>
      <w:tblPr>
        <w:tblStyle w:val="a0"/>
        <w:tblW w:w="9570" w:type="dxa"/>
        <w:tblBorders>
          <w:top w:val="nil"/>
          <w:left w:val="nil"/>
          <w:bottom w:val="nil"/>
          <w:right w:val="nil"/>
          <w:insideH w:val="nil"/>
          <w:insideV w:val="nil"/>
        </w:tblBorders>
        <w:tblLayout w:type="fixed"/>
        <w:tblLook w:val="0600" w:firstRow="0" w:lastRow="0" w:firstColumn="0" w:lastColumn="0" w:noHBand="1" w:noVBand="1"/>
      </w:tblPr>
      <w:tblGrid>
        <w:gridCol w:w="2775"/>
        <w:gridCol w:w="6795"/>
      </w:tblGrid>
      <w:tr w:rsidR="00A3420D">
        <w:trPr>
          <w:trHeight w:val="530"/>
        </w:trPr>
        <w:tc>
          <w:tcPr>
            <w:tcW w:w="27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3420D" w:rsidRDefault="004F39FB">
            <w:pPr>
              <w:spacing w:before="240"/>
              <w:jc w:val="center"/>
              <w:rPr>
                <w:b/>
                <w:sz w:val="28"/>
                <w:szCs w:val="28"/>
              </w:rPr>
            </w:pPr>
            <w:r>
              <w:rPr>
                <w:b/>
                <w:sz w:val="28"/>
                <w:szCs w:val="28"/>
              </w:rPr>
              <w:t>English</w:t>
            </w:r>
          </w:p>
        </w:tc>
        <w:tc>
          <w:tcPr>
            <w:tcW w:w="6795" w:type="dxa"/>
            <w:tcBorders>
              <w:top w:val="nil"/>
              <w:left w:val="nil"/>
              <w:bottom w:val="single" w:sz="8" w:space="0" w:color="000000"/>
              <w:right w:val="single" w:sz="8" w:space="0" w:color="000000"/>
            </w:tcBorders>
            <w:tcMar>
              <w:top w:w="100" w:type="dxa"/>
              <w:left w:w="100" w:type="dxa"/>
              <w:bottom w:w="100" w:type="dxa"/>
              <w:right w:w="100" w:type="dxa"/>
            </w:tcMar>
          </w:tcPr>
          <w:p w:rsidR="00A3420D" w:rsidRDefault="004F39FB">
            <w:pPr>
              <w:numPr>
                <w:ilvl w:val="0"/>
                <w:numId w:val="1"/>
              </w:numPr>
              <w:spacing w:before="240"/>
              <w:rPr>
                <w:sz w:val="28"/>
                <w:szCs w:val="28"/>
              </w:rPr>
            </w:pPr>
            <w:r>
              <w:rPr>
                <w:sz w:val="28"/>
                <w:szCs w:val="28"/>
              </w:rPr>
              <w:t>Recount: Read a story to your child (any short story</w:t>
            </w:r>
            <w:r>
              <w:rPr>
                <w:sz w:val="28"/>
                <w:szCs w:val="28"/>
              </w:rPr>
              <w:t xml:space="preserve">/ </w:t>
            </w:r>
            <w:proofErr w:type="spellStart"/>
            <w:r>
              <w:rPr>
                <w:sz w:val="28"/>
                <w:szCs w:val="28"/>
              </w:rPr>
              <w:t>fairytale</w:t>
            </w:r>
            <w:proofErr w:type="spellEnd"/>
            <w:r>
              <w:rPr>
                <w:sz w:val="28"/>
                <w:szCs w:val="28"/>
              </w:rPr>
              <w:t>). Ask them to retell you the story using the heading in the template below. If possible they could fill in the plan one day and the following day they can use their plan to rewrite the story in their own words. This will take 3/ 4 days to compl</w:t>
            </w:r>
            <w:r>
              <w:rPr>
                <w:sz w:val="28"/>
                <w:szCs w:val="28"/>
              </w:rPr>
              <w:t>ete.</w:t>
            </w:r>
          </w:p>
        </w:tc>
      </w:tr>
      <w:tr w:rsidR="00A3420D">
        <w:trPr>
          <w:trHeight w:val="530"/>
        </w:trPr>
        <w:tc>
          <w:tcPr>
            <w:tcW w:w="27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3420D" w:rsidRDefault="004F39FB">
            <w:pPr>
              <w:spacing w:before="240"/>
              <w:jc w:val="center"/>
              <w:rPr>
                <w:b/>
                <w:sz w:val="28"/>
                <w:szCs w:val="28"/>
              </w:rPr>
            </w:pPr>
            <w:r>
              <w:rPr>
                <w:b/>
                <w:sz w:val="28"/>
                <w:szCs w:val="28"/>
              </w:rPr>
              <w:t>Maths</w:t>
            </w:r>
          </w:p>
        </w:tc>
        <w:tc>
          <w:tcPr>
            <w:tcW w:w="6795" w:type="dxa"/>
            <w:tcBorders>
              <w:top w:val="nil"/>
              <w:left w:val="nil"/>
              <w:bottom w:val="single" w:sz="8" w:space="0" w:color="000000"/>
              <w:right w:val="single" w:sz="8" w:space="0" w:color="000000"/>
            </w:tcBorders>
            <w:tcMar>
              <w:top w:w="100" w:type="dxa"/>
              <w:left w:w="100" w:type="dxa"/>
              <w:bottom w:w="100" w:type="dxa"/>
              <w:right w:w="100" w:type="dxa"/>
            </w:tcMar>
          </w:tcPr>
          <w:p w:rsidR="00A3420D" w:rsidRDefault="004F39FB">
            <w:pPr>
              <w:numPr>
                <w:ilvl w:val="0"/>
                <w:numId w:val="1"/>
              </w:numPr>
              <w:spacing w:before="240"/>
              <w:rPr>
                <w:sz w:val="28"/>
                <w:szCs w:val="28"/>
              </w:rPr>
            </w:pPr>
            <w:r>
              <w:rPr>
                <w:sz w:val="28"/>
                <w:szCs w:val="28"/>
              </w:rPr>
              <w:t>Planet Maths pg. 13, 14, 15, 16 are being done in class this week. Photo of pages attached below.</w:t>
            </w:r>
          </w:p>
        </w:tc>
      </w:tr>
    </w:tbl>
    <w:p w:rsidR="00A3420D" w:rsidRDefault="00A3420D">
      <w:pPr>
        <w:ind w:left="-425"/>
      </w:pPr>
    </w:p>
    <w:p w:rsidR="00A3420D" w:rsidRDefault="00A3420D">
      <w:pPr>
        <w:ind w:left="-425"/>
      </w:pPr>
    </w:p>
    <w:p w:rsidR="00A3420D" w:rsidRDefault="00A3420D">
      <w:pPr>
        <w:ind w:left="-425"/>
      </w:pPr>
    </w:p>
    <w:p w:rsidR="00A3420D" w:rsidRDefault="00A3420D">
      <w:pPr>
        <w:ind w:left="-425"/>
      </w:pPr>
    </w:p>
    <w:p w:rsidR="00A3420D" w:rsidRDefault="00A3420D">
      <w:pPr>
        <w:ind w:left="-425"/>
      </w:pPr>
    </w:p>
    <w:p w:rsidR="00A3420D" w:rsidRDefault="00A3420D">
      <w:pPr>
        <w:ind w:left="-425"/>
      </w:pPr>
    </w:p>
    <w:p w:rsidR="00A3420D" w:rsidRDefault="00A3420D">
      <w:pPr>
        <w:ind w:left="-425"/>
      </w:pPr>
    </w:p>
    <w:p w:rsidR="00A3420D" w:rsidRDefault="00A3420D">
      <w:pPr>
        <w:ind w:left="-425"/>
      </w:pPr>
    </w:p>
    <w:p w:rsidR="00A3420D" w:rsidRDefault="004F39FB">
      <w:pPr>
        <w:ind w:left="-425"/>
      </w:pPr>
      <w:r>
        <w:t>Tables Homework:</w:t>
      </w:r>
    </w:p>
    <w:p w:rsidR="00A3420D" w:rsidRDefault="004F39FB">
      <w:pPr>
        <w:ind w:left="-425"/>
      </w:pPr>
      <w:r>
        <w:rPr>
          <w:noProof/>
        </w:rPr>
        <w:drawing>
          <wp:inline distT="114300" distB="114300" distL="114300" distR="114300">
            <wp:extent cx="5925600" cy="85979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
                    <a:srcRect/>
                    <a:stretch>
                      <a:fillRect/>
                    </a:stretch>
                  </pic:blipFill>
                  <pic:spPr>
                    <a:xfrm>
                      <a:off x="0" y="0"/>
                      <a:ext cx="5925600" cy="8597900"/>
                    </a:xfrm>
                    <a:prstGeom prst="rect">
                      <a:avLst/>
                    </a:prstGeom>
                    <a:ln/>
                  </pic:spPr>
                </pic:pic>
              </a:graphicData>
            </a:graphic>
          </wp:inline>
        </w:drawing>
      </w:r>
    </w:p>
    <w:p w:rsidR="00A3420D" w:rsidRDefault="00A3420D">
      <w:pPr>
        <w:ind w:left="-425"/>
      </w:pPr>
    </w:p>
    <w:p w:rsidR="00A3420D" w:rsidRDefault="00A3420D">
      <w:pPr>
        <w:ind w:left="-425"/>
      </w:pPr>
    </w:p>
    <w:p w:rsidR="00A3420D" w:rsidRDefault="004F39FB">
      <w:pPr>
        <w:ind w:left="-425"/>
      </w:pPr>
      <w:r>
        <w:rPr>
          <w:noProof/>
        </w:rPr>
        <w:lastRenderedPageBreak/>
        <w:drawing>
          <wp:inline distT="114300" distB="114300" distL="114300" distR="114300">
            <wp:extent cx="5925600" cy="8750300"/>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5925600" cy="8750300"/>
                    </a:xfrm>
                    <a:prstGeom prst="rect">
                      <a:avLst/>
                    </a:prstGeom>
                    <a:ln/>
                  </pic:spPr>
                </pic:pic>
              </a:graphicData>
            </a:graphic>
          </wp:inline>
        </w:drawing>
      </w:r>
    </w:p>
    <w:p w:rsidR="00A3420D" w:rsidRDefault="00A3420D">
      <w:pPr>
        <w:ind w:left="-425"/>
      </w:pPr>
    </w:p>
    <w:p w:rsidR="00A3420D" w:rsidRDefault="00A3420D">
      <w:pPr>
        <w:ind w:left="-425"/>
      </w:pPr>
    </w:p>
    <w:p w:rsidR="00A3420D" w:rsidRDefault="004F39FB">
      <w:pPr>
        <w:ind w:left="-425"/>
      </w:pPr>
      <w:r>
        <w:lastRenderedPageBreak/>
        <w:t>Recount Template:</w:t>
      </w:r>
      <w:r>
        <w:rPr>
          <w:noProof/>
        </w:rPr>
        <w:drawing>
          <wp:inline distT="114300" distB="114300" distL="114300" distR="114300">
            <wp:extent cx="5925600" cy="826770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b="3073"/>
                    <a:stretch>
                      <a:fillRect/>
                    </a:stretch>
                  </pic:blipFill>
                  <pic:spPr>
                    <a:xfrm>
                      <a:off x="0" y="0"/>
                      <a:ext cx="5925600" cy="8267700"/>
                    </a:xfrm>
                    <a:prstGeom prst="rect">
                      <a:avLst/>
                    </a:prstGeom>
                    <a:ln/>
                  </pic:spPr>
                </pic:pic>
              </a:graphicData>
            </a:graphic>
          </wp:inline>
        </w:drawing>
      </w:r>
    </w:p>
    <w:p w:rsidR="00A3420D" w:rsidRDefault="00A3420D">
      <w:pPr>
        <w:ind w:left="-425"/>
      </w:pPr>
    </w:p>
    <w:p w:rsidR="00A3420D" w:rsidRDefault="00A3420D">
      <w:pPr>
        <w:ind w:left="-425"/>
      </w:pPr>
    </w:p>
    <w:p w:rsidR="00A3420D" w:rsidRDefault="00A3420D">
      <w:pPr>
        <w:ind w:left="-425"/>
      </w:pPr>
    </w:p>
    <w:p w:rsidR="00A3420D" w:rsidRDefault="00A3420D">
      <w:pPr>
        <w:ind w:left="-425"/>
      </w:pPr>
    </w:p>
    <w:p w:rsidR="00A3420D" w:rsidRDefault="004F39FB">
      <w:pPr>
        <w:ind w:left="-425"/>
      </w:pPr>
      <w:r>
        <w:t>Planet Maths Pages:</w:t>
      </w:r>
    </w:p>
    <w:p w:rsidR="00A3420D" w:rsidRDefault="004F39FB">
      <w:pPr>
        <w:ind w:left="-425"/>
      </w:pPr>
      <w:r>
        <w:rPr>
          <w:noProof/>
        </w:rPr>
        <w:drawing>
          <wp:inline distT="114300" distB="114300" distL="114300" distR="114300">
            <wp:extent cx="5925600" cy="87376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925600" cy="8737600"/>
                    </a:xfrm>
                    <a:prstGeom prst="rect">
                      <a:avLst/>
                    </a:prstGeom>
                    <a:ln/>
                  </pic:spPr>
                </pic:pic>
              </a:graphicData>
            </a:graphic>
          </wp:inline>
        </w:drawing>
      </w:r>
    </w:p>
    <w:p w:rsidR="00A3420D" w:rsidRDefault="00A3420D">
      <w:pPr>
        <w:ind w:left="-425"/>
      </w:pPr>
    </w:p>
    <w:p w:rsidR="00A3420D" w:rsidRDefault="00A3420D">
      <w:pPr>
        <w:ind w:left="-425"/>
      </w:pPr>
    </w:p>
    <w:p w:rsidR="00A3420D" w:rsidRDefault="004F39FB">
      <w:pPr>
        <w:ind w:left="-425"/>
      </w:pPr>
      <w:r>
        <w:rPr>
          <w:noProof/>
        </w:rPr>
        <w:drawing>
          <wp:inline distT="114300" distB="114300" distL="114300" distR="114300">
            <wp:extent cx="5925600" cy="91948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25600" cy="9194800"/>
                    </a:xfrm>
                    <a:prstGeom prst="rect">
                      <a:avLst/>
                    </a:prstGeom>
                    <a:ln/>
                  </pic:spPr>
                </pic:pic>
              </a:graphicData>
            </a:graphic>
          </wp:inline>
        </w:drawing>
      </w:r>
    </w:p>
    <w:p w:rsidR="00A3420D" w:rsidRDefault="00A3420D">
      <w:pPr>
        <w:ind w:left="-425"/>
      </w:pPr>
    </w:p>
    <w:p w:rsidR="00A3420D" w:rsidRDefault="00A3420D">
      <w:pPr>
        <w:ind w:left="-425"/>
      </w:pPr>
    </w:p>
    <w:p w:rsidR="00A3420D" w:rsidRDefault="004F39FB">
      <w:pPr>
        <w:ind w:left="-425"/>
      </w:pPr>
      <w:r>
        <w:rPr>
          <w:noProof/>
        </w:rPr>
        <w:drawing>
          <wp:inline distT="114300" distB="114300" distL="114300" distR="114300">
            <wp:extent cx="5925600" cy="85979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925600" cy="8597900"/>
                    </a:xfrm>
                    <a:prstGeom prst="rect">
                      <a:avLst/>
                    </a:prstGeom>
                    <a:ln/>
                  </pic:spPr>
                </pic:pic>
              </a:graphicData>
            </a:graphic>
          </wp:inline>
        </w:drawing>
      </w:r>
    </w:p>
    <w:p w:rsidR="00A3420D" w:rsidRDefault="00A3420D">
      <w:pPr>
        <w:ind w:left="-425"/>
      </w:pPr>
    </w:p>
    <w:p w:rsidR="00A3420D" w:rsidRDefault="004F39FB">
      <w:pPr>
        <w:ind w:left="-425"/>
      </w:pPr>
      <w:r>
        <w:rPr>
          <w:noProof/>
        </w:rPr>
        <w:drawing>
          <wp:inline distT="114300" distB="114300" distL="114300" distR="114300">
            <wp:extent cx="5925600" cy="89408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925600" cy="8940800"/>
                    </a:xfrm>
                    <a:prstGeom prst="rect">
                      <a:avLst/>
                    </a:prstGeom>
                    <a:ln/>
                  </pic:spPr>
                </pic:pic>
              </a:graphicData>
            </a:graphic>
          </wp:inline>
        </w:drawing>
      </w:r>
    </w:p>
    <w:sectPr w:rsidR="00A3420D">
      <w:pgSz w:w="11906" w:h="16838"/>
      <w:pgMar w:top="566" w:right="1132" w:bottom="1440" w:left="113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D20F4B"/>
    <w:multiLevelType w:val="multilevel"/>
    <w:tmpl w:val="BAA00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7E66342"/>
    <w:multiLevelType w:val="multilevel"/>
    <w:tmpl w:val="547EE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20D"/>
    <w:rsid w:val="004F39FB"/>
    <w:rsid w:val="00A3420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13A843-3E49-483C-8D2A-7974840AF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IE" w:eastAsia="en-I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127</Words>
  <Characters>726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Martin</dc:creator>
  <cp:lastModifiedBy>Fiona Martin</cp:lastModifiedBy>
  <cp:revision>2</cp:revision>
  <dcterms:created xsi:type="dcterms:W3CDTF">2020-09-14T12:02:00Z</dcterms:created>
  <dcterms:modified xsi:type="dcterms:W3CDTF">2020-09-14T12:02:00Z</dcterms:modified>
</cp:coreProperties>
</file>